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BA" w:rsidRDefault="006866BA">
      <w:pPr>
        <w:pStyle w:val="BodyText"/>
        <w:rPr>
          <w:sz w:val="24"/>
        </w:rPr>
      </w:pPr>
    </w:p>
    <w:p w:rsidR="006866BA" w:rsidRDefault="006866BA">
      <w:pPr>
        <w:tabs>
          <w:tab w:val="left" w:pos="720"/>
        </w:tabs>
        <w:rPr>
          <w:b/>
        </w:rPr>
      </w:pPr>
    </w:p>
    <w:p w:rsidR="00943436" w:rsidRDefault="00943436" w:rsidP="00943436">
      <w:pPr>
        <w:pStyle w:val="Heading1"/>
        <w:numPr>
          <w:ilvl w:val="0"/>
          <w:numId w:val="0"/>
        </w:numPr>
        <w:ind w:left="432"/>
        <w:jc w:val="center"/>
        <w:rPr>
          <w:rFonts w:ascii="Tahoma" w:hAnsi="Tahoma"/>
          <w:sz w:val="32"/>
        </w:rPr>
      </w:pPr>
      <w:r>
        <w:rPr>
          <w:rFonts w:ascii="Tahoma" w:hAnsi="Tahoma"/>
          <w:sz w:val="32"/>
        </w:rPr>
        <w:t>Croghan Volunteer Fire Department</w:t>
      </w:r>
    </w:p>
    <w:p w:rsidR="00943436" w:rsidRDefault="00943436" w:rsidP="00943436">
      <w:pPr>
        <w:jc w:val="center"/>
      </w:pPr>
      <w:r>
        <w:t>PO Box 405</w:t>
      </w:r>
    </w:p>
    <w:p w:rsidR="00943436" w:rsidRPr="001D5918" w:rsidRDefault="00943436" w:rsidP="00943436">
      <w:pPr>
        <w:jc w:val="center"/>
      </w:pPr>
      <w:r>
        <w:t>Croghan, NY  13327</w:t>
      </w:r>
    </w:p>
    <w:p w:rsidR="00943436" w:rsidRDefault="00817077" w:rsidP="00943436">
      <w:pPr>
        <w:jc w:val="center"/>
      </w:pPr>
      <w:r>
        <w:rPr>
          <w:noProof/>
        </w:rPr>
        <w:drawing>
          <wp:inline distT="0" distB="0" distL="0" distR="0">
            <wp:extent cx="1263015" cy="12515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63015" cy="1251585"/>
                    </a:xfrm>
                    <a:prstGeom prst="rect">
                      <a:avLst/>
                    </a:prstGeom>
                    <a:noFill/>
                    <a:ln w="9525">
                      <a:noFill/>
                      <a:miter lim="800000"/>
                      <a:headEnd/>
                      <a:tailEnd/>
                    </a:ln>
                  </pic:spPr>
                </pic:pic>
              </a:graphicData>
            </a:graphic>
          </wp:inline>
        </w:drawing>
      </w:r>
    </w:p>
    <w:p w:rsidR="00943436" w:rsidRDefault="00943436" w:rsidP="00943436">
      <w:pPr>
        <w:jc w:val="center"/>
      </w:pPr>
      <w:r>
        <w:t>“Proud to Serve”</w:t>
      </w:r>
    </w:p>
    <w:p w:rsidR="006866BA" w:rsidRDefault="006866BA" w:rsidP="00EB564A">
      <w:pPr>
        <w:tabs>
          <w:tab w:val="left" w:pos="720"/>
        </w:tabs>
        <w:rPr>
          <w:b/>
          <w:i/>
        </w:rPr>
      </w:pPr>
    </w:p>
    <w:p w:rsidR="006866BA" w:rsidRDefault="00A5034B">
      <w:pPr>
        <w:tabs>
          <w:tab w:val="left" w:pos="720"/>
        </w:tabs>
        <w:jc w:val="center"/>
        <w:rPr>
          <w:b/>
        </w:rPr>
      </w:pPr>
      <w:r>
        <w:rPr>
          <w:b/>
        </w:rPr>
        <w:t>VEHICLE ACCIDENT REVIEW</w:t>
      </w:r>
      <w:r w:rsidR="00817077">
        <w:rPr>
          <w:b/>
        </w:rPr>
        <w:t xml:space="preserve"> BEST PRACTICE</w:t>
      </w:r>
    </w:p>
    <w:p w:rsidR="006866BA" w:rsidRDefault="006866BA">
      <w:pPr>
        <w:tabs>
          <w:tab w:val="left" w:pos="720"/>
        </w:tabs>
      </w:pPr>
      <w:r>
        <w:tab/>
      </w:r>
    </w:p>
    <w:p w:rsidR="006866BA" w:rsidRDefault="006866BA">
      <w:pPr>
        <w:tabs>
          <w:tab w:val="left" w:pos="720"/>
          <w:tab w:val="left" w:pos="1080"/>
        </w:tabs>
        <w:ind w:left="720" w:hanging="720"/>
      </w:pPr>
      <w:r>
        <w:tab/>
      </w:r>
      <w:r>
        <w:rPr>
          <w:b/>
        </w:rPr>
        <w:t>I</w:t>
      </w:r>
      <w:r>
        <w:tab/>
      </w:r>
      <w:r>
        <w:rPr>
          <w:b/>
        </w:rPr>
        <w:t>SCOPE</w:t>
      </w:r>
    </w:p>
    <w:p w:rsidR="006866BA" w:rsidRDefault="006866BA" w:rsidP="00A5034B">
      <w:pPr>
        <w:tabs>
          <w:tab w:val="left" w:pos="1080"/>
        </w:tabs>
        <w:ind w:left="1080" w:hanging="1080"/>
      </w:pPr>
      <w:r>
        <w:tab/>
        <w:t xml:space="preserve">This standard establishes the </w:t>
      </w:r>
      <w:r w:rsidR="00EB4B34" w:rsidRPr="00533F42">
        <w:t>Croghan Volunteer Fire Department</w:t>
      </w:r>
      <w:r w:rsidR="00EB4B34">
        <w:t xml:space="preserve"> </w:t>
      </w:r>
      <w:r w:rsidR="00817077">
        <w:t xml:space="preserve">Vehicle Accident Review Best Practice </w:t>
      </w:r>
      <w:r w:rsidR="00A5034B">
        <w:t>which r</w:t>
      </w:r>
      <w:r>
        <w:t>equire</w:t>
      </w:r>
      <w:r w:rsidR="00A5034B">
        <w:t>s</w:t>
      </w:r>
      <w:r>
        <w:t xml:space="preserve"> that a systematic review of every accident involving a</w:t>
      </w:r>
      <w:r w:rsidR="00A5034B">
        <w:t xml:space="preserve"> motorized vehicle be conducted with recommendations for corrective actions to prevent further accidents and recommendations for disciplinary actions to be taken as deemed appropriate.</w:t>
      </w:r>
    </w:p>
    <w:p w:rsidR="006866BA" w:rsidRDefault="006866BA">
      <w:pPr>
        <w:tabs>
          <w:tab w:val="left" w:pos="720"/>
        </w:tabs>
      </w:pPr>
    </w:p>
    <w:p w:rsidR="006866BA" w:rsidRDefault="006866BA">
      <w:pPr>
        <w:tabs>
          <w:tab w:val="left" w:pos="720"/>
        </w:tabs>
      </w:pPr>
    </w:p>
    <w:p w:rsidR="006866BA" w:rsidRDefault="006866BA">
      <w:pPr>
        <w:tabs>
          <w:tab w:val="left" w:pos="720"/>
        </w:tabs>
        <w:ind w:left="1080" w:hanging="360"/>
      </w:pPr>
      <w:r>
        <w:rPr>
          <w:b/>
        </w:rPr>
        <w:t>II</w:t>
      </w:r>
      <w:r>
        <w:tab/>
      </w:r>
      <w:r>
        <w:rPr>
          <w:b/>
        </w:rPr>
        <w:t>PROCEDURE</w:t>
      </w:r>
    </w:p>
    <w:p w:rsidR="006866BA" w:rsidRDefault="006866BA">
      <w:pPr>
        <w:tabs>
          <w:tab w:val="left" w:pos="1800"/>
        </w:tabs>
        <w:ind w:left="1800" w:hanging="360"/>
      </w:pPr>
    </w:p>
    <w:p w:rsidR="006866BA" w:rsidRDefault="006866BA">
      <w:pPr>
        <w:numPr>
          <w:ilvl w:val="3"/>
          <w:numId w:val="5"/>
        </w:numPr>
        <w:tabs>
          <w:tab w:val="clear" w:pos="2880"/>
          <w:tab w:val="num" w:pos="1800"/>
        </w:tabs>
        <w:ind w:left="1800"/>
      </w:pPr>
      <w:r>
        <w:t>Every vehicle accident s</w:t>
      </w:r>
      <w:r w:rsidR="00A5034B">
        <w:t>hall be reviewed using the</w:t>
      </w:r>
      <w:r>
        <w:t xml:space="preserve"> guidelines listed below.</w:t>
      </w:r>
      <w:r w:rsidR="00A5034B">
        <w:t xml:space="preserve">  This review will be conducted by department officers which </w:t>
      </w:r>
      <w:r w:rsidR="00A5034B" w:rsidRPr="00A5034B">
        <w:rPr>
          <w:b/>
          <w:u w:val="single"/>
        </w:rPr>
        <w:t>MAY</w:t>
      </w:r>
      <w:r w:rsidR="00A5034B">
        <w:t xml:space="preserve"> include chief(s), safety officer and members of the executive board.  (The President and Chief will determine who needs to be involved on a case by basis).</w:t>
      </w:r>
      <w:r>
        <w:t xml:space="preserve">  A written report detailing the backgroun</w:t>
      </w:r>
      <w:r w:rsidR="00A5034B">
        <w:t>d of the accident</w:t>
      </w:r>
      <w:r>
        <w:t>, and recomm</w:t>
      </w:r>
      <w:r w:rsidR="00A5034B">
        <w:t>ended actions shall be completed.</w:t>
      </w:r>
    </w:p>
    <w:p w:rsidR="006866BA" w:rsidRDefault="006866BA">
      <w:pPr>
        <w:tabs>
          <w:tab w:val="left" w:pos="1800"/>
        </w:tabs>
        <w:ind w:left="1440"/>
      </w:pPr>
    </w:p>
    <w:p w:rsidR="006866BA" w:rsidRDefault="006866BA">
      <w:pPr>
        <w:numPr>
          <w:ilvl w:val="3"/>
          <w:numId w:val="5"/>
        </w:numPr>
        <w:tabs>
          <w:tab w:val="left" w:pos="1800"/>
        </w:tabs>
        <w:ind w:left="1800"/>
      </w:pPr>
      <w:r>
        <w:t>A copy of the board’s report shall be provided to each member involved in the accident, and a copy of the report shall be placed in the member’s permanent personnel file.</w:t>
      </w:r>
    </w:p>
    <w:p w:rsidR="006866BA" w:rsidRDefault="006866BA">
      <w:pPr>
        <w:tabs>
          <w:tab w:val="left" w:pos="1800"/>
        </w:tabs>
      </w:pPr>
    </w:p>
    <w:p w:rsidR="006866BA" w:rsidRDefault="006866BA">
      <w:pPr>
        <w:numPr>
          <w:ilvl w:val="3"/>
          <w:numId w:val="5"/>
        </w:numPr>
        <w:tabs>
          <w:tab w:val="left" w:pos="1800"/>
        </w:tabs>
        <w:ind w:left="1800"/>
      </w:pPr>
      <w:r>
        <w:t>Disciplinary action shall be administrated as provided in the appropriate section of the department’s rules, regulations, and procedures.</w:t>
      </w:r>
    </w:p>
    <w:p w:rsidR="006866BA" w:rsidRDefault="006866BA">
      <w:pPr>
        <w:tabs>
          <w:tab w:val="left" w:pos="720"/>
        </w:tabs>
      </w:pPr>
    </w:p>
    <w:p w:rsidR="006866BA" w:rsidRDefault="006866BA">
      <w:pPr>
        <w:tabs>
          <w:tab w:val="left" w:pos="720"/>
        </w:tabs>
        <w:ind w:left="1080" w:hanging="360"/>
        <w:rPr>
          <w:b/>
        </w:rPr>
      </w:pPr>
    </w:p>
    <w:p w:rsidR="006866BA" w:rsidRDefault="006866BA">
      <w:pPr>
        <w:tabs>
          <w:tab w:val="left" w:pos="720"/>
        </w:tabs>
        <w:ind w:left="1080" w:hanging="360"/>
        <w:rPr>
          <w:b/>
        </w:rPr>
      </w:pPr>
      <w:r>
        <w:rPr>
          <w:b/>
        </w:rPr>
        <w:t>IV</w:t>
      </w:r>
      <w:r>
        <w:tab/>
      </w:r>
      <w:r>
        <w:rPr>
          <w:b/>
        </w:rPr>
        <w:t>GUIDELINES</w:t>
      </w:r>
    </w:p>
    <w:p w:rsidR="006866BA" w:rsidRDefault="006866BA">
      <w:pPr>
        <w:tabs>
          <w:tab w:val="left" w:pos="720"/>
        </w:tabs>
        <w:ind w:left="1080" w:hanging="360"/>
        <w:rPr>
          <w:b/>
        </w:rPr>
      </w:pPr>
    </w:p>
    <w:p w:rsidR="006866BA" w:rsidRDefault="006866BA">
      <w:pPr>
        <w:numPr>
          <w:ilvl w:val="1"/>
          <w:numId w:val="4"/>
        </w:numPr>
        <w:tabs>
          <w:tab w:val="left" w:pos="720"/>
        </w:tabs>
      </w:pPr>
      <w:r>
        <w:t>All accidents shall fall into one of theses categories:</w:t>
      </w:r>
    </w:p>
    <w:p w:rsidR="006866BA" w:rsidRDefault="006866BA">
      <w:pPr>
        <w:numPr>
          <w:ilvl w:val="2"/>
          <w:numId w:val="4"/>
        </w:numPr>
        <w:tabs>
          <w:tab w:val="left" w:pos="720"/>
        </w:tabs>
      </w:pPr>
      <w:r>
        <w:t>Category One: Nonpreventable.</w:t>
      </w:r>
    </w:p>
    <w:p w:rsidR="006866BA" w:rsidRDefault="006866BA">
      <w:pPr>
        <w:numPr>
          <w:ilvl w:val="2"/>
          <w:numId w:val="4"/>
        </w:numPr>
        <w:tabs>
          <w:tab w:val="left" w:pos="720"/>
        </w:tabs>
      </w:pPr>
      <w:r>
        <w:t>Category Two: Driver part at fault.</w:t>
      </w:r>
    </w:p>
    <w:p w:rsidR="006866BA" w:rsidRDefault="006866BA">
      <w:pPr>
        <w:numPr>
          <w:ilvl w:val="2"/>
          <w:numId w:val="4"/>
        </w:numPr>
        <w:tabs>
          <w:tab w:val="left" w:pos="720"/>
        </w:tabs>
      </w:pPr>
      <w:r>
        <w:t>Category Three: Driver totally at fault.</w:t>
      </w:r>
    </w:p>
    <w:p w:rsidR="006866BA" w:rsidRDefault="006866BA">
      <w:pPr>
        <w:tabs>
          <w:tab w:val="left" w:pos="720"/>
        </w:tabs>
      </w:pPr>
    </w:p>
    <w:p w:rsidR="006866BA" w:rsidRDefault="006866BA">
      <w:pPr>
        <w:numPr>
          <w:ilvl w:val="1"/>
          <w:numId w:val="4"/>
        </w:numPr>
        <w:tabs>
          <w:tab w:val="left" w:pos="720"/>
        </w:tabs>
      </w:pPr>
      <w:r>
        <w:t xml:space="preserve">Category One accidents are those accidents in which no action could have been taken by the driver to </w:t>
      </w:r>
      <w:r w:rsidR="00A5034B">
        <w:t>prevent the accident.  This</w:t>
      </w:r>
      <w:r>
        <w:t xml:space="preserve"> shall require that </w:t>
      </w:r>
      <w:r w:rsidR="00A5034B">
        <w:t xml:space="preserve">an </w:t>
      </w:r>
      <w:r>
        <w:t>appropriate written report be filled and no disciplinary action be taken.</w:t>
      </w:r>
    </w:p>
    <w:p w:rsidR="006866BA" w:rsidRDefault="006866BA">
      <w:pPr>
        <w:ind w:left="1080"/>
      </w:pPr>
    </w:p>
    <w:p w:rsidR="006866BA" w:rsidRDefault="006866BA">
      <w:pPr>
        <w:ind w:left="1080"/>
      </w:pPr>
    </w:p>
    <w:p w:rsidR="006866BA" w:rsidRDefault="006866BA">
      <w:pPr>
        <w:numPr>
          <w:ilvl w:val="1"/>
          <w:numId w:val="4"/>
        </w:numPr>
        <w:tabs>
          <w:tab w:val="left" w:pos="720"/>
        </w:tabs>
      </w:pPr>
      <w:r>
        <w:lastRenderedPageBreak/>
        <w:t>Category Two accidents are those accidents in which the driver is judged to have been partially at fault and could have been prevented the accident.  Disciplinary action may be recommended to the authority having jurisdiction.</w:t>
      </w:r>
    </w:p>
    <w:p w:rsidR="006866BA" w:rsidRDefault="006866BA"/>
    <w:p w:rsidR="006866BA" w:rsidRDefault="006866BA"/>
    <w:p w:rsidR="006866BA" w:rsidRDefault="006866BA">
      <w:pPr>
        <w:numPr>
          <w:ilvl w:val="1"/>
          <w:numId w:val="4"/>
        </w:numPr>
        <w:tabs>
          <w:tab w:val="left" w:pos="720"/>
        </w:tabs>
      </w:pPr>
      <w:r>
        <w:t>Category Three accidents are those accidents in which the driver was totally at fault.  Disciplinary action shall be in direct proportion to the seriousness of the accident and shall range from a written reprimand to an indefinite suspension.</w:t>
      </w:r>
    </w:p>
    <w:p w:rsidR="006866BA" w:rsidRDefault="006866BA">
      <w:pPr>
        <w:ind w:left="1440"/>
      </w:pPr>
      <w:r>
        <w:t>Examples:</w:t>
      </w:r>
    </w:p>
    <w:p w:rsidR="006866BA" w:rsidRDefault="006866BA">
      <w:pPr>
        <w:numPr>
          <w:ilvl w:val="2"/>
          <w:numId w:val="4"/>
        </w:numPr>
      </w:pPr>
      <w:r>
        <w:t>A written reprimand should be sufficient for a first offense when the damage was less than $1,000.00 and there were no deaths or bodily injuries.</w:t>
      </w:r>
    </w:p>
    <w:p w:rsidR="006866BA" w:rsidRDefault="006866BA">
      <w:pPr>
        <w:ind w:left="1980"/>
      </w:pPr>
    </w:p>
    <w:p w:rsidR="006866BA" w:rsidRDefault="006866BA">
      <w:pPr>
        <w:numPr>
          <w:ilvl w:val="2"/>
          <w:numId w:val="4"/>
        </w:numPr>
        <w:tabs>
          <w:tab w:val="left" w:pos="720"/>
        </w:tabs>
      </w:pPr>
      <w:r>
        <w:t>An indefinite suspension should be recommended when one or more of the following conditions were present:</w:t>
      </w:r>
    </w:p>
    <w:p w:rsidR="006866BA" w:rsidRDefault="006866BA"/>
    <w:p w:rsidR="006866BA" w:rsidRDefault="006866BA" w:rsidP="00A5034B">
      <w:pPr>
        <w:numPr>
          <w:ilvl w:val="3"/>
          <w:numId w:val="4"/>
        </w:numPr>
        <w:tabs>
          <w:tab w:val="left" w:pos="720"/>
        </w:tabs>
      </w:pPr>
      <w:r>
        <w:t>The driver had multiple offenses during the previous 24 months.</w:t>
      </w:r>
    </w:p>
    <w:p w:rsidR="006866BA" w:rsidRDefault="006866BA"/>
    <w:p w:rsidR="006866BA" w:rsidRDefault="006866BA">
      <w:pPr>
        <w:numPr>
          <w:ilvl w:val="3"/>
          <w:numId w:val="4"/>
        </w:numPr>
        <w:tabs>
          <w:tab w:val="left" w:pos="720"/>
        </w:tabs>
      </w:pPr>
      <w:r>
        <w:t>There was bodily injury or death.</w:t>
      </w:r>
    </w:p>
    <w:p w:rsidR="006866BA" w:rsidRDefault="006866BA">
      <w:pPr>
        <w:ind w:left="2520"/>
      </w:pPr>
    </w:p>
    <w:p w:rsidR="006866BA" w:rsidRDefault="006866BA" w:rsidP="00EB564A">
      <w:pPr>
        <w:numPr>
          <w:ilvl w:val="3"/>
          <w:numId w:val="4"/>
        </w:numPr>
        <w:tabs>
          <w:tab w:val="left" w:pos="720"/>
        </w:tabs>
      </w:pPr>
      <w:r>
        <w:t xml:space="preserve">The driver was intoxicated or otherwise impaired. </w:t>
      </w:r>
    </w:p>
    <w:p w:rsidR="00210513" w:rsidRDefault="00210513" w:rsidP="00210513"/>
    <w:p w:rsidR="00210513" w:rsidRDefault="00210513" w:rsidP="00210513"/>
    <w:p w:rsidR="00210513" w:rsidRDefault="00210513" w:rsidP="00210513"/>
    <w:p w:rsidR="00210513" w:rsidRDefault="00210513" w:rsidP="00210513"/>
    <w:p w:rsidR="00210513" w:rsidRDefault="00210513" w:rsidP="00210513"/>
    <w:p w:rsidR="00210513" w:rsidRDefault="00210513" w:rsidP="00210513"/>
    <w:p w:rsidR="00210513" w:rsidRDefault="00210513" w:rsidP="00210513"/>
    <w:p w:rsidR="00210513" w:rsidRDefault="00210513" w:rsidP="00210513">
      <w:r>
        <w:t>Adopted 1/2014</w:t>
      </w:r>
    </w:p>
    <w:p w:rsidR="00210513" w:rsidRDefault="00210513" w:rsidP="00210513"/>
    <w:sectPr w:rsidR="00210513" w:rsidSect="00EB4B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A1F"/>
    <w:multiLevelType w:val="hybridMultilevel"/>
    <w:tmpl w:val="7E9457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92A304D"/>
    <w:multiLevelType w:val="hybridMultilevel"/>
    <w:tmpl w:val="DA9AF838"/>
    <w:lvl w:ilvl="0">
      <w:start w:val="1"/>
      <w:numFmt w:val="bullet"/>
      <w:lvlText w:val=""/>
      <w:lvlJc w:val="left"/>
      <w:pPr>
        <w:tabs>
          <w:tab w:val="num" w:pos="765"/>
        </w:tabs>
        <w:ind w:left="765" w:hanging="360"/>
      </w:pPr>
      <w:rPr>
        <w:rFonts w:ascii="Symbol" w:hAnsi="Symbol" w:hint="default"/>
      </w:rPr>
    </w:lvl>
    <w:lvl w:ilvl="1">
      <w:start w:val="1"/>
      <w:numFmt w:val="decimal"/>
      <w:lvlText w:val="%2."/>
      <w:lvlJc w:val="left"/>
      <w:pPr>
        <w:tabs>
          <w:tab w:val="num" w:pos="1485"/>
        </w:tabs>
        <w:ind w:left="1485" w:hanging="360"/>
      </w:pPr>
    </w:lvl>
    <w:lvl w:ilvl="2">
      <w:start w:val="1"/>
      <w:numFmt w:val="bullet"/>
      <w:lvlText w:val=""/>
      <w:lvlJc w:val="left"/>
      <w:pPr>
        <w:tabs>
          <w:tab w:val="num" w:pos="2205"/>
        </w:tabs>
        <w:ind w:left="2205" w:hanging="360"/>
      </w:pPr>
      <w:rPr>
        <w:rFonts w:ascii="Wingdings" w:hAnsi="Wingdings" w:hint="default"/>
      </w:rPr>
    </w:lvl>
    <w:lvl w:ilvl="3">
      <w:start w:val="1"/>
      <w:numFmt w:val="upperLetter"/>
      <w:lvlText w:val="%4."/>
      <w:lvlJc w:val="left"/>
      <w:pPr>
        <w:tabs>
          <w:tab w:val="num" w:pos="2925"/>
        </w:tabs>
        <w:ind w:left="2925" w:hanging="360"/>
      </w:pPr>
      <w:rPr>
        <w:rFonts w:hint="default"/>
      </w:rPr>
    </w:lvl>
    <w:lvl w:ilvl="4" w:tentative="1">
      <w:start w:val="1"/>
      <w:numFmt w:val="bullet"/>
      <w:lvlText w:val="o"/>
      <w:lvlJc w:val="left"/>
      <w:pPr>
        <w:tabs>
          <w:tab w:val="num" w:pos="3645"/>
        </w:tabs>
        <w:ind w:left="3645" w:hanging="360"/>
      </w:pPr>
      <w:rPr>
        <w:rFonts w:ascii="Courier New" w:hAnsi="Courier New" w:hint="default"/>
      </w:rPr>
    </w:lvl>
    <w:lvl w:ilvl="5" w:tentative="1">
      <w:start w:val="1"/>
      <w:numFmt w:val="bullet"/>
      <w:lvlText w:val=""/>
      <w:lvlJc w:val="left"/>
      <w:pPr>
        <w:tabs>
          <w:tab w:val="num" w:pos="4365"/>
        </w:tabs>
        <w:ind w:left="4365" w:hanging="360"/>
      </w:pPr>
      <w:rPr>
        <w:rFonts w:ascii="Wingdings" w:hAnsi="Wingdings" w:hint="default"/>
      </w:rPr>
    </w:lvl>
    <w:lvl w:ilvl="6" w:tentative="1">
      <w:start w:val="1"/>
      <w:numFmt w:val="bullet"/>
      <w:lvlText w:val=""/>
      <w:lvlJc w:val="left"/>
      <w:pPr>
        <w:tabs>
          <w:tab w:val="num" w:pos="5085"/>
        </w:tabs>
        <w:ind w:left="5085" w:hanging="360"/>
      </w:pPr>
      <w:rPr>
        <w:rFonts w:ascii="Symbol" w:hAnsi="Symbol" w:hint="default"/>
      </w:rPr>
    </w:lvl>
    <w:lvl w:ilvl="7" w:tentative="1">
      <w:start w:val="1"/>
      <w:numFmt w:val="bullet"/>
      <w:lvlText w:val="o"/>
      <w:lvlJc w:val="left"/>
      <w:pPr>
        <w:tabs>
          <w:tab w:val="num" w:pos="5805"/>
        </w:tabs>
        <w:ind w:left="5805" w:hanging="360"/>
      </w:pPr>
      <w:rPr>
        <w:rFonts w:ascii="Courier New" w:hAnsi="Courier New" w:hint="default"/>
      </w:rPr>
    </w:lvl>
    <w:lvl w:ilvl="8" w:tentative="1">
      <w:start w:val="1"/>
      <w:numFmt w:val="bullet"/>
      <w:lvlText w:val=""/>
      <w:lvlJc w:val="left"/>
      <w:pPr>
        <w:tabs>
          <w:tab w:val="num" w:pos="6525"/>
        </w:tabs>
        <w:ind w:left="6525" w:hanging="360"/>
      </w:pPr>
      <w:rPr>
        <w:rFonts w:ascii="Wingdings" w:hAnsi="Wingdings" w:hint="default"/>
      </w:rPr>
    </w:lvl>
  </w:abstractNum>
  <w:abstractNum w:abstractNumId="2">
    <w:nsid w:val="09496419"/>
    <w:multiLevelType w:val="hybridMultilevel"/>
    <w:tmpl w:val="95C04F2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9535EF0"/>
    <w:multiLevelType w:val="hybridMultilevel"/>
    <w:tmpl w:val="71A2F868"/>
    <w:lvl w:ilvl="0">
      <w:start w:val="1"/>
      <w:numFmt w:val="upperRoman"/>
      <w:lvlText w:val="%1."/>
      <w:lvlJc w:val="right"/>
      <w:pPr>
        <w:tabs>
          <w:tab w:val="num" w:pos="1080"/>
        </w:tabs>
        <w:ind w:left="1080" w:hanging="180"/>
      </w:pPr>
    </w:lvl>
    <w:lvl w:ilvl="1">
      <w:start w:val="1"/>
      <w:numFmt w:val="upp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08E3EC2"/>
    <w:multiLevelType w:val="hybridMultilevel"/>
    <w:tmpl w:val="ABC2BD6C"/>
    <w:lvl w:ilvl="0">
      <w:start w:val="1"/>
      <w:numFmt w:val="lowerLetter"/>
      <w:lvlText w:val="%1)"/>
      <w:lvlJc w:val="left"/>
      <w:pPr>
        <w:tabs>
          <w:tab w:val="num" w:pos="1125"/>
        </w:tabs>
        <w:ind w:left="1125" w:hanging="360"/>
      </w:pPr>
    </w:lvl>
    <w:lvl w:ilvl="1">
      <w:start w:val="1"/>
      <w:numFmt w:val="upperLetter"/>
      <w:lvlText w:val="%2."/>
      <w:lvlJc w:val="left"/>
      <w:pPr>
        <w:tabs>
          <w:tab w:val="num" w:pos="1845"/>
        </w:tabs>
        <w:ind w:left="1845" w:hanging="360"/>
      </w:pPr>
      <w:rPr>
        <w:rFonts w:hint="default"/>
      </w:rPr>
    </w:lvl>
    <w:lvl w:ilvl="2" w:tentative="1">
      <w:start w:val="1"/>
      <w:numFmt w:val="lowerRoman"/>
      <w:lvlText w:val="%3."/>
      <w:lvlJc w:val="right"/>
      <w:pPr>
        <w:tabs>
          <w:tab w:val="num" w:pos="2565"/>
        </w:tabs>
        <w:ind w:left="2565" w:hanging="180"/>
      </w:pPr>
    </w:lvl>
    <w:lvl w:ilvl="3" w:tentative="1">
      <w:start w:val="1"/>
      <w:numFmt w:val="decimal"/>
      <w:lvlText w:val="%4."/>
      <w:lvlJc w:val="left"/>
      <w:pPr>
        <w:tabs>
          <w:tab w:val="num" w:pos="3285"/>
        </w:tabs>
        <w:ind w:left="3285" w:hanging="360"/>
      </w:pPr>
    </w:lvl>
    <w:lvl w:ilvl="4" w:tentative="1">
      <w:start w:val="1"/>
      <w:numFmt w:val="lowerLetter"/>
      <w:lvlText w:val="%5."/>
      <w:lvlJc w:val="left"/>
      <w:pPr>
        <w:tabs>
          <w:tab w:val="num" w:pos="4005"/>
        </w:tabs>
        <w:ind w:left="4005" w:hanging="360"/>
      </w:pPr>
    </w:lvl>
    <w:lvl w:ilvl="5" w:tentative="1">
      <w:start w:val="1"/>
      <w:numFmt w:val="lowerRoman"/>
      <w:lvlText w:val="%6."/>
      <w:lvlJc w:val="right"/>
      <w:pPr>
        <w:tabs>
          <w:tab w:val="num" w:pos="4725"/>
        </w:tabs>
        <w:ind w:left="4725" w:hanging="180"/>
      </w:pPr>
    </w:lvl>
    <w:lvl w:ilvl="6" w:tentative="1">
      <w:start w:val="1"/>
      <w:numFmt w:val="decimal"/>
      <w:lvlText w:val="%7."/>
      <w:lvlJc w:val="left"/>
      <w:pPr>
        <w:tabs>
          <w:tab w:val="num" w:pos="5445"/>
        </w:tabs>
        <w:ind w:left="5445" w:hanging="360"/>
      </w:pPr>
    </w:lvl>
    <w:lvl w:ilvl="7" w:tentative="1">
      <w:start w:val="1"/>
      <w:numFmt w:val="lowerLetter"/>
      <w:lvlText w:val="%8."/>
      <w:lvlJc w:val="left"/>
      <w:pPr>
        <w:tabs>
          <w:tab w:val="num" w:pos="6165"/>
        </w:tabs>
        <w:ind w:left="6165" w:hanging="360"/>
      </w:pPr>
    </w:lvl>
    <w:lvl w:ilvl="8" w:tentative="1">
      <w:start w:val="1"/>
      <w:numFmt w:val="lowerRoman"/>
      <w:lvlText w:val="%9."/>
      <w:lvlJc w:val="right"/>
      <w:pPr>
        <w:tabs>
          <w:tab w:val="num" w:pos="6885"/>
        </w:tabs>
        <w:ind w:left="6885" w:hanging="180"/>
      </w:pPr>
    </w:lvl>
  </w:abstractNum>
  <w:abstractNum w:abstractNumId="5">
    <w:nsid w:val="13276584"/>
    <w:multiLevelType w:val="hybridMultilevel"/>
    <w:tmpl w:val="9326C1E8"/>
    <w:lvl w:ilvl="0">
      <w:start w:val="1"/>
      <w:numFmt w:val="upp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6">
    <w:nsid w:val="13525D60"/>
    <w:multiLevelType w:val="hybridMultilevel"/>
    <w:tmpl w:val="9BCA45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6CB1EBA"/>
    <w:multiLevelType w:val="hybridMultilevel"/>
    <w:tmpl w:val="1E2836B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68564B3"/>
    <w:multiLevelType w:val="multilevel"/>
    <w:tmpl w:val="D28496E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7175C8F"/>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83E0515"/>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A3D1365"/>
    <w:multiLevelType w:val="hybridMultilevel"/>
    <w:tmpl w:val="742C19E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AE1391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38363090"/>
    <w:multiLevelType w:val="hybridMultilevel"/>
    <w:tmpl w:val="A30CA1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CDE55BE"/>
    <w:multiLevelType w:val="hybridMultilevel"/>
    <w:tmpl w:val="3D5AFBC6"/>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rPr>
        <w:rFonts w:hint="default"/>
      </w:rPr>
    </w:lvl>
    <w:lvl w:ilvl="2">
      <w:start w:val="1"/>
      <w:numFmt w:val="lowerRoman"/>
      <w:lvlText w:val="%3."/>
      <w:lvlJc w:val="righ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3EBC6E28"/>
    <w:multiLevelType w:val="hybridMultilevel"/>
    <w:tmpl w:val="323694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upp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2626313"/>
    <w:multiLevelType w:val="hybridMultilevel"/>
    <w:tmpl w:val="535ED24C"/>
    <w:lvl w:ilvl="0">
      <w:start w:val="1"/>
      <w:numFmt w:val="decimal"/>
      <w:lvlText w:val="%1."/>
      <w:lvlJc w:val="left"/>
      <w:pPr>
        <w:tabs>
          <w:tab w:val="num" w:pos="2160"/>
        </w:tabs>
        <w:ind w:left="2160" w:hanging="360"/>
      </w:pPr>
    </w:lvl>
    <w:lvl w:ilvl="1">
      <w:start w:val="1"/>
      <w:numFmt w:val="upperLetter"/>
      <w:lvlText w:val="%2."/>
      <w:lvlJc w:val="left"/>
      <w:pPr>
        <w:tabs>
          <w:tab w:val="num" w:pos="2880"/>
        </w:tabs>
        <w:ind w:left="2880" w:hanging="360"/>
      </w:pPr>
    </w:lvl>
    <w:lvl w:ilvl="2">
      <w:start w:val="1"/>
      <w:numFmt w:val="lowerRoman"/>
      <w:lvlText w:val="%3."/>
      <w:lvlJc w:val="right"/>
      <w:pPr>
        <w:tabs>
          <w:tab w:val="num" w:pos="3780"/>
        </w:tabs>
        <w:ind w:left="3780" w:hanging="36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17">
    <w:nsid w:val="44F234D1"/>
    <w:multiLevelType w:val="hybridMultilevel"/>
    <w:tmpl w:val="0B622908"/>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8">
    <w:nsid w:val="53E36498"/>
    <w:multiLevelType w:val="hybridMultilevel"/>
    <w:tmpl w:val="B94ACC92"/>
    <w:lvl w:ilvl="0">
      <w:start w:val="1"/>
      <w:numFmt w:val="upperLetter"/>
      <w:lvlText w:val="%1."/>
      <w:lvlJc w:val="left"/>
      <w:pPr>
        <w:tabs>
          <w:tab w:val="num" w:pos="2160"/>
        </w:tabs>
        <w:ind w:left="2160" w:hanging="360"/>
      </w:pPr>
    </w:lvl>
    <w:lvl w:ilvl="1">
      <w:start w:val="1"/>
      <w:numFmt w:val="decimal"/>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19">
    <w:nsid w:val="582B2042"/>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F0B710C"/>
    <w:multiLevelType w:val="hybridMultilevel"/>
    <w:tmpl w:val="7022364A"/>
    <w:lvl w:ilvl="0">
      <w:start w:val="1"/>
      <w:numFmt w:val="decimal"/>
      <w:lvlText w:val="%1."/>
      <w:lvlJc w:val="left"/>
      <w:pPr>
        <w:tabs>
          <w:tab w:val="num" w:pos="1125"/>
        </w:tabs>
        <w:ind w:left="1125" w:hanging="360"/>
      </w:pPr>
    </w:lvl>
    <w:lvl w:ilvl="1">
      <w:start w:val="1"/>
      <w:numFmt w:val="lowerLetter"/>
      <w:lvlText w:val="%2)"/>
      <w:lvlJc w:val="left"/>
      <w:pPr>
        <w:tabs>
          <w:tab w:val="num" w:pos="1845"/>
        </w:tabs>
        <w:ind w:left="1845" w:hanging="360"/>
      </w:pPr>
    </w:lvl>
    <w:lvl w:ilvl="2">
      <w:start w:val="1"/>
      <w:numFmt w:val="decimal"/>
      <w:lvlText w:val="%3."/>
      <w:lvlJc w:val="left"/>
      <w:pPr>
        <w:tabs>
          <w:tab w:val="num" w:pos="2745"/>
        </w:tabs>
        <w:ind w:left="2745" w:hanging="360"/>
      </w:pPr>
    </w:lvl>
    <w:lvl w:ilvl="3" w:tentative="1">
      <w:start w:val="1"/>
      <w:numFmt w:val="decimal"/>
      <w:lvlText w:val="%4."/>
      <w:lvlJc w:val="left"/>
      <w:pPr>
        <w:tabs>
          <w:tab w:val="num" w:pos="3285"/>
        </w:tabs>
        <w:ind w:left="3285" w:hanging="360"/>
      </w:pPr>
    </w:lvl>
    <w:lvl w:ilvl="4" w:tentative="1">
      <w:start w:val="1"/>
      <w:numFmt w:val="lowerLetter"/>
      <w:lvlText w:val="%5."/>
      <w:lvlJc w:val="left"/>
      <w:pPr>
        <w:tabs>
          <w:tab w:val="num" w:pos="4005"/>
        </w:tabs>
        <w:ind w:left="4005" w:hanging="360"/>
      </w:pPr>
    </w:lvl>
    <w:lvl w:ilvl="5" w:tentative="1">
      <w:start w:val="1"/>
      <w:numFmt w:val="lowerRoman"/>
      <w:lvlText w:val="%6."/>
      <w:lvlJc w:val="right"/>
      <w:pPr>
        <w:tabs>
          <w:tab w:val="num" w:pos="4725"/>
        </w:tabs>
        <w:ind w:left="4725" w:hanging="180"/>
      </w:pPr>
    </w:lvl>
    <w:lvl w:ilvl="6" w:tentative="1">
      <w:start w:val="1"/>
      <w:numFmt w:val="decimal"/>
      <w:lvlText w:val="%7."/>
      <w:lvlJc w:val="left"/>
      <w:pPr>
        <w:tabs>
          <w:tab w:val="num" w:pos="5445"/>
        </w:tabs>
        <w:ind w:left="5445" w:hanging="360"/>
      </w:pPr>
    </w:lvl>
    <w:lvl w:ilvl="7" w:tentative="1">
      <w:start w:val="1"/>
      <w:numFmt w:val="lowerLetter"/>
      <w:lvlText w:val="%8."/>
      <w:lvlJc w:val="left"/>
      <w:pPr>
        <w:tabs>
          <w:tab w:val="num" w:pos="6165"/>
        </w:tabs>
        <w:ind w:left="6165" w:hanging="360"/>
      </w:pPr>
    </w:lvl>
    <w:lvl w:ilvl="8" w:tentative="1">
      <w:start w:val="1"/>
      <w:numFmt w:val="lowerRoman"/>
      <w:lvlText w:val="%9."/>
      <w:lvlJc w:val="right"/>
      <w:pPr>
        <w:tabs>
          <w:tab w:val="num" w:pos="6885"/>
        </w:tabs>
        <w:ind w:left="6885" w:hanging="180"/>
      </w:pPr>
    </w:lvl>
  </w:abstractNum>
  <w:abstractNum w:abstractNumId="21">
    <w:nsid w:val="65204E70"/>
    <w:multiLevelType w:val="hybridMultilevel"/>
    <w:tmpl w:val="EB5A6CEC"/>
    <w:lvl w:ilvl="0">
      <w:start w:val="1"/>
      <w:numFmt w:val="decimal"/>
      <w:lvlText w:val="%1."/>
      <w:lvlJc w:val="left"/>
      <w:pPr>
        <w:tabs>
          <w:tab w:val="num" w:pos="8625"/>
        </w:tabs>
        <w:ind w:left="8625" w:hanging="360"/>
      </w:pPr>
    </w:lvl>
    <w:lvl w:ilvl="1" w:tentative="1">
      <w:start w:val="1"/>
      <w:numFmt w:val="lowerLetter"/>
      <w:lvlText w:val="%2."/>
      <w:lvlJc w:val="left"/>
      <w:pPr>
        <w:tabs>
          <w:tab w:val="num" w:pos="9345"/>
        </w:tabs>
        <w:ind w:left="9345" w:hanging="360"/>
      </w:pPr>
    </w:lvl>
    <w:lvl w:ilvl="2" w:tentative="1">
      <w:start w:val="1"/>
      <w:numFmt w:val="lowerRoman"/>
      <w:lvlText w:val="%3."/>
      <w:lvlJc w:val="right"/>
      <w:pPr>
        <w:tabs>
          <w:tab w:val="num" w:pos="10065"/>
        </w:tabs>
        <w:ind w:left="10065" w:hanging="180"/>
      </w:pPr>
    </w:lvl>
    <w:lvl w:ilvl="3" w:tentative="1">
      <w:start w:val="1"/>
      <w:numFmt w:val="decimal"/>
      <w:lvlText w:val="%4."/>
      <w:lvlJc w:val="left"/>
      <w:pPr>
        <w:tabs>
          <w:tab w:val="num" w:pos="10785"/>
        </w:tabs>
        <w:ind w:left="10785" w:hanging="360"/>
      </w:pPr>
    </w:lvl>
    <w:lvl w:ilvl="4" w:tentative="1">
      <w:start w:val="1"/>
      <w:numFmt w:val="lowerLetter"/>
      <w:lvlText w:val="%5."/>
      <w:lvlJc w:val="left"/>
      <w:pPr>
        <w:tabs>
          <w:tab w:val="num" w:pos="11505"/>
        </w:tabs>
        <w:ind w:left="11505" w:hanging="360"/>
      </w:pPr>
    </w:lvl>
    <w:lvl w:ilvl="5" w:tentative="1">
      <w:start w:val="1"/>
      <w:numFmt w:val="lowerRoman"/>
      <w:lvlText w:val="%6."/>
      <w:lvlJc w:val="right"/>
      <w:pPr>
        <w:tabs>
          <w:tab w:val="num" w:pos="12225"/>
        </w:tabs>
        <w:ind w:left="12225" w:hanging="180"/>
      </w:pPr>
    </w:lvl>
    <w:lvl w:ilvl="6" w:tentative="1">
      <w:start w:val="1"/>
      <w:numFmt w:val="decimal"/>
      <w:lvlText w:val="%7."/>
      <w:lvlJc w:val="left"/>
      <w:pPr>
        <w:tabs>
          <w:tab w:val="num" w:pos="12945"/>
        </w:tabs>
        <w:ind w:left="12945" w:hanging="360"/>
      </w:pPr>
    </w:lvl>
    <w:lvl w:ilvl="7" w:tentative="1">
      <w:start w:val="1"/>
      <w:numFmt w:val="lowerLetter"/>
      <w:lvlText w:val="%8."/>
      <w:lvlJc w:val="left"/>
      <w:pPr>
        <w:tabs>
          <w:tab w:val="num" w:pos="13665"/>
        </w:tabs>
        <w:ind w:left="13665" w:hanging="360"/>
      </w:pPr>
    </w:lvl>
    <w:lvl w:ilvl="8" w:tentative="1">
      <w:start w:val="1"/>
      <w:numFmt w:val="lowerRoman"/>
      <w:lvlText w:val="%9."/>
      <w:lvlJc w:val="right"/>
      <w:pPr>
        <w:tabs>
          <w:tab w:val="num" w:pos="14385"/>
        </w:tabs>
        <w:ind w:left="14385" w:hanging="180"/>
      </w:pPr>
    </w:lvl>
  </w:abstractNum>
  <w:abstractNum w:abstractNumId="22">
    <w:nsid w:val="69202D50"/>
    <w:multiLevelType w:val="hybridMultilevel"/>
    <w:tmpl w:val="65B65028"/>
    <w:lvl w:ilvl="0">
      <w:start w:val="1"/>
      <w:numFmt w:val="lowerLetter"/>
      <w:lvlText w:val="%1)"/>
      <w:lvlJc w:val="left"/>
      <w:pPr>
        <w:tabs>
          <w:tab w:val="num" w:pos="2160"/>
        </w:tabs>
        <w:ind w:left="2160" w:hanging="360"/>
      </w:pPr>
    </w:lvl>
    <w:lvl w:ilvl="1">
      <w:start w:val="1"/>
      <w:numFmt w:val="upperLetter"/>
      <w:lvlText w:val="%2."/>
      <w:lvlJc w:val="left"/>
      <w:pPr>
        <w:tabs>
          <w:tab w:val="num" w:pos="2880"/>
        </w:tabs>
        <w:ind w:left="2880" w:hanging="360"/>
      </w:pPr>
      <w:rPr>
        <w:rFonts w:hint="default"/>
      </w:r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3">
    <w:nsid w:val="74AA683C"/>
    <w:multiLevelType w:val="hybridMultilevel"/>
    <w:tmpl w:val="018250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8D25A4F"/>
    <w:multiLevelType w:val="hybridMultilevel"/>
    <w:tmpl w:val="B59A4F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BB35539"/>
    <w:multiLevelType w:val="hybridMultilevel"/>
    <w:tmpl w:val="524A73D0"/>
    <w:lvl w:ilvl="0">
      <w:start w:val="1"/>
      <w:numFmt w:val="decimal"/>
      <w:lvlText w:val="%1."/>
      <w:lvlJc w:val="left"/>
      <w:pPr>
        <w:tabs>
          <w:tab w:val="num" w:pos="8985"/>
        </w:tabs>
        <w:ind w:left="8985" w:hanging="360"/>
      </w:pPr>
    </w:lvl>
    <w:lvl w:ilvl="1" w:tentative="1">
      <w:start w:val="1"/>
      <w:numFmt w:val="lowerLetter"/>
      <w:lvlText w:val="%2."/>
      <w:lvlJc w:val="left"/>
      <w:pPr>
        <w:tabs>
          <w:tab w:val="num" w:pos="9705"/>
        </w:tabs>
        <w:ind w:left="9705" w:hanging="360"/>
      </w:pPr>
    </w:lvl>
    <w:lvl w:ilvl="2" w:tentative="1">
      <w:start w:val="1"/>
      <w:numFmt w:val="lowerRoman"/>
      <w:lvlText w:val="%3."/>
      <w:lvlJc w:val="right"/>
      <w:pPr>
        <w:tabs>
          <w:tab w:val="num" w:pos="10425"/>
        </w:tabs>
        <w:ind w:left="10425" w:hanging="180"/>
      </w:pPr>
    </w:lvl>
    <w:lvl w:ilvl="3" w:tentative="1">
      <w:start w:val="1"/>
      <w:numFmt w:val="decimal"/>
      <w:lvlText w:val="%4."/>
      <w:lvlJc w:val="left"/>
      <w:pPr>
        <w:tabs>
          <w:tab w:val="num" w:pos="11145"/>
        </w:tabs>
        <w:ind w:left="11145" w:hanging="360"/>
      </w:pPr>
    </w:lvl>
    <w:lvl w:ilvl="4" w:tentative="1">
      <w:start w:val="1"/>
      <w:numFmt w:val="lowerLetter"/>
      <w:lvlText w:val="%5."/>
      <w:lvlJc w:val="left"/>
      <w:pPr>
        <w:tabs>
          <w:tab w:val="num" w:pos="11865"/>
        </w:tabs>
        <w:ind w:left="11865" w:hanging="360"/>
      </w:pPr>
    </w:lvl>
    <w:lvl w:ilvl="5" w:tentative="1">
      <w:start w:val="1"/>
      <w:numFmt w:val="lowerRoman"/>
      <w:lvlText w:val="%6."/>
      <w:lvlJc w:val="right"/>
      <w:pPr>
        <w:tabs>
          <w:tab w:val="num" w:pos="12585"/>
        </w:tabs>
        <w:ind w:left="12585" w:hanging="180"/>
      </w:pPr>
    </w:lvl>
    <w:lvl w:ilvl="6" w:tentative="1">
      <w:start w:val="1"/>
      <w:numFmt w:val="decimal"/>
      <w:lvlText w:val="%7."/>
      <w:lvlJc w:val="left"/>
      <w:pPr>
        <w:tabs>
          <w:tab w:val="num" w:pos="13305"/>
        </w:tabs>
        <w:ind w:left="13305" w:hanging="360"/>
      </w:pPr>
    </w:lvl>
    <w:lvl w:ilvl="7" w:tentative="1">
      <w:start w:val="1"/>
      <w:numFmt w:val="lowerLetter"/>
      <w:lvlText w:val="%8."/>
      <w:lvlJc w:val="left"/>
      <w:pPr>
        <w:tabs>
          <w:tab w:val="num" w:pos="14025"/>
        </w:tabs>
        <w:ind w:left="14025" w:hanging="360"/>
      </w:pPr>
    </w:lvl>
    <w:lvl w:ilvl="8" w:tentative="1">
      <w:start w:val="1"/>
      <w:numFmt w:val="lowerRoman"/>
      <w:lvlText w:val="%9."/>
      <w:lvlJc w:val="right"/>
      <w:pPr>
        <w:tabs>
          <w:tab w:val="num" w:pos="14745"/>
        </w:tabs>
        <w:ind w:left="14745" w:hanging="180"/>
      </w:pPr>
    </w:lvl>
  </w:abstractNum>
  <w:abstractNum w:abstractNumId="26">
    <w:nsid w:val="7CDE131B"/>
    <w:multiLevelType w:val="hybridMultilevel"/>
    <w:tmpl w:val="56509D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3"/>
  </w:num>
  <w:num w:numId="3">
    <w:abstractNumId w:val="11"/>
  </w:num>
  <w:num w:numId="4">
    <w:abstractNumId w:val="2"/>
  </w:num>
  <w:num w:numId="5">
    <w:abstractNumId w:val="15"/>
  </w:num>
  <w:num w:numId="6">
    <w:abstractNumId w:val="1"/>
  </w:num>
  <w:num w:numId="7">
    <w:abstractNumId w:val="23"/>
  </w:num>
  <w:num w:numId="8">
    <w:abstractNumId w:val="0"/>
  </w:num>
  <w:num w:numId="9">
    <w:abstractNumId w:val="14"/>
  </w:num>
  <w:num w:numId="10">
    <w:abstractNumId w:val="20"/>
  </w:num>
  <w:num w:numId="11">
    <w:abstractNumId w:val="7"/>
  </w:num>
  <w:num w:numId="12">
    <w:abstractNumId w:val="6"/>
  </w:num>
  <w:num w:numId="13">
    <w:abstractNumId w:val="8"/>
  </w:num>
  <w:num w:numId="14">
    <w:abstractNumId w:val="17"/>
  </w:num>
  <w:num w:numId="15">
    <w:abstractNumId w:val="22"/>
  </w:num>
  <w:num w:numId="16">
    <w:abstractNumId w:val="4"/>
  </w:num>
  <w:num w:numId="17">
    <w:abstractNumId w:val="21"/>
  </w:num>
  <w:num w:numId="18">
    <w:abstractNumId w:val="25"/>
  </w:num>
  <w:num w:numId="19">
    <w:abstractNumId w:val="12"/>
  </w:num>
  <w:num w:numId="20">
    <w:abstractNumId w:val="24"/>
  </w:num>
  <w:num w:numId="21">
    <w:abstractNumId w:val="3"/>
  </w:num>
  <w:num w:numId="22">
    <w:abstractNumId w:val="18"/>
  </w:num>
  <w:num w:numId="23">
    <w:abstractNumId w:val="19"/>
  </w:num>
  <w:num w:numId="24">
    <w:abstractNumId w:val="16"/>
  </w:num>
  <w:num w:numId="25">
    <w:abstractNumId w:val="10"/>
  </w:num>
  <w:num w:numId="26">
    <w:abstractNumId w:val="9"/>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grammar="clean"/>
  <w:stylePaneFormatFilter w:val="3F01"/>
  <w:defaultTabStop w:val="720"/>
  <w:noPunctuationKerning/>
  <w:characterSpacingControl w:val="doNotCompress"/>
  <w:compat/>
  <w:rsids>
    <w:rsidRoot w:val="00FB03A1"/>
    <w:rsid w:val="00210513"/>
    <w:rsid w:val="002C55E5"/>
    <w:rsid w:val="004E75F4"/>
    <w:rsid w:val="006866BA"/>
    <w:rsid w:val="00817077"/>
    <w:rsid w:val="00943436"/>
    <w:rsid w:val="00A5034B"/>
    <w:rsid w:val="00EB4B34"/>
    <w:rsid w:val="00EB564A"/>
    <w:rsid w:val="00FB0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9"/>
      </w:numPr>
      <w:outlineLvl w:val="0"/>
    </w:pPr>
    <w:rPr>
      <w:b/>
      <w:bCs/>
    </w:rPr>
  </w:style>
  <w:style w:type="paragraph" w:styleId="Heading2">
    <w:name w:val="heading 2"/>
    <w:basedOn w:val="Normal"/>
    <w:next w:val="Normal"/>
    <w:qFormat/>
    <w:pPr>
      <w:keepNext/>
      <w:numPr>
        <w:ilvl w:val="1"/>
        <w:numId w:val="19"/>
      </w:numPr>
      <w:outlineLvl w:val="1"/>
    </w:pPr>
    <w:rPr>
      <w:b/>
      <w:bCs/>
      <w:u w:val="single"/>
    </w:rPr>
  </w:style>
  <w:style w:type="paragraph" w:styleId="Heading3">
    <w:name w:val="heading 3"/>
    <w:basedOn w:val="Normal"/>
    <w:next w:val="Normal"/>
    <w:qFormat/>
    <w:pPr>
      <w:keepNext/>
      <w:numPr>
        <w:ilvl w:val="2"/>
        <w:numId w:val="19"/>
      </w:numPr>
      <w:jc w:val="center"/>
      <w:outlineLvl w:val="2"/>
    </w:pPr>
    <w:rPr>
      <w:b/>
      <w:bCs/>
    </w:rPr>
  </w:style>
  <w:style w:type="paragraph" w:styleId="Heading4">
    <w:name w:val="heading 4"/>
    <w:basedOn w:val="Normal"/>
    <w:next w:val="Normal"/>
    <w:qFormat/>
    <w:pPr>
      <w:keepNext/>
      <w:numPr>
        <w:ilvl w:val="3"/>
        <w:numId w:val="19"/>
      </w:numPr>
      <w:jc w:val="center"/>
      <w:outlineLvl w:val="3"/>
    </w:pPr>
    <w:rPr>
      <w:b/>
      <w:bCs/>
    </w:rPr>
  </w:style>
  <w:style w:type="paragraph" w:styleId="Heading5">
    <w:name w:val="heading 5"/>
    <w:basedOn w:val="Normal"/>
    <w:next w:val="Normal"/>
    <w:qFormat/>
    <w:pPr>
      <w:numPr>
        <w:ilvl w:val="4"/>
        <w:numId w:val="19"/>
      </w:numPr>
      <w:spacing w:before="240" w:after="60"/>
      <w:outlineLvl w:val="4"/>
    </w:pPr>
    <w:rPr>
      <w:b/>
      <w:bCs/>
      <w:i/>
      <w:iCs/>
      <w:sz w:val="26"/>
      <w:szCs w:val="26"/>
    </w:rPr>
  </w:style>
  <w:style w:type="paragraph" w:styleId="Heading6">
    <w:name w:val="heading 6"/>
    <w:basedOn w:val="Normal"/>
    <w:next w:val="Normal"/>
    <w:qFormat/>
    <w:pPr>
      <w:numPr>
        <w:ilvl w:val="5"/>
        <w:numId w:val="19"/>
      </w:numPr>
      <w:spacing w:before="240" w:after="60"/>
      <w:outlineLvl w:val="5"/>
    </w:pPr>
    <w:rPr>
      <w:b/>
      <w:bCs/>
      <w:sz w:val="22"/>
      <w:szCs w:val="22"/>
    </w:rPr>
  </w:style>
  <w:style w:type="paragraph" w:styleId="Heading7">
    <w:name w:val="heading 7"/>
    <w:basedOn w:val="Normal"/>
    <w:next w:val="Normal"/>
    <w:qFormat/>
    <w:pPr>
      <w:numPr>
        <w:ilvl w:val="6"/>
        <w:numId w:val="19"/>
      </w:numPr>
      <w:spacing w:before="240" w:after="60"/>
      <w:outlineLvl w:val="6"/>
    </w:pPr>
  </w:style>
  <w:style w:type="paragraph" w:styleId="Heading8">
    <w:name w:val="heading 8"/>
    <w:basedOn w:val="Normal"/>
    <w:next w:val="Normal"/>
    <w:qFormat/>
    <w:pPr>
      <w:numPr>
        <w:ilvl w:val="7"/>
        <w:numId w:val="19"/>
      </w:numPr>
      <w:spacing w:before="240" w:after="60"/>
      <w:outlineLvl w:val="7"/>
    </w:pPr>
    <w:rPr>
      <w:i/>
      <w:iCs/>
    </w:rPr>
  </w:style>
  <w:style w:type="paragraph" w:styleId="Heading9">
    <w:name w:val="heading 9"/>
    <w:basedOn w:val="Normal"/>
    <w:next w:val="Normal"/>
    <w:qFormat/>
    <w:pPr>
      <w:numPr>
        <w:ilvl w:val="8"/>
        <w:numId w:val="19"/>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rPr>
      <w:sz w:val="20"/>
      <w:szCs w:val="20"/>
    </w:rPr>
  </w:style>
  <w:style w:type="paragraph" w:styleId="BodyTextIndent">
    <w:name w:val="Body Text Indent"/>
    <w:basedOn w:val="Normal"/>
    <w:pPr>
      <w:ind w:left="360" w:firstLine="360"/>
    </w:pPr>
    <w:rPr>
      <w:sz w:val="20"/>
      <w:szCs w:val="20"/>
    </w:rPr>
  </w:style>
  <w:style w:type="paragraph" w:styleId="BodyTextIndent2">
    <w:name w:val="Body Text Indent 2"/>
    <w:basedOn w:val="Normal"/>
    <w:pPr>
      <w:ind w:left="360"/>
    </w:pPr>
    <w:rPr>
      <w:sz w:val="20"/>
      <w:szCs w:val="20"/>
    </w:rPr>
  </w:style>
  <w:style w:type="paragraph" w:styleId="BodyTextIndent3">
    <w:name w:val="Body Text Indent 3"/>
    <w:basedOn w:val="Normal"/>
    <w:pPr>
      <w:ind w:left="720"/>
    </w:pPr>
    <w:rPr>
      <w:sz w:val="20"/>
      <w:szCs w:val="20"/>
    </w:rPr>
  </w:style>
  <w:style w:type="paragraph" w:styleId="Caption">
    <w:name w:val="caption"/>
    <w:basedOn w:val="Normal"/>
    <w:next w:val="Normal"/>
    <w:qFormat/>
    <w:pPr>
      <w:jc w:val="center"/>
    </w:pPr>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ESIP SAMPLE</vt:lpstr>
    </vt:vector>
  </TitlesOfParts>
  <Company>Dell Computer Corporation</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ESIP SAMPLE</dc:title>
  <dc:subject/>
  <dc:creator>Preferred Customer</dc:creator>
  <cp:keywords/>
  <cp:lastModifiedBy>LACS</cp:lastModifiedBy>
  <cp:revision>2</cp:revision>
  <cp:lastPrinted>2001-03-28T17:09:00Z</cp:lastPrinted>
  <dcterms:created xsi:type="dcterms:W3CDTF">2014-04-04T16:03:00Z</dcterms:created>
  <dcterms:modified xsi:type="dcterms:W3CDTF">2014-04-04T16:03:00Z</dcterms:modified>
</cp:coreProperties>
</file>